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72" w:type="dxa"/>
        <w:tblInd w:w="3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516"/>
        <w:gridCol w:w="680"/>
        <w:gridCol w:w="1287"/>
        <w:gridCol w:w="1275"/>
        <w:gridCol w:w="1080"/>
        <w:gridCol w:w="1095"/>
        <w:gridCol w:w="1816"/>
        <w:gridCol w:w="1124"/>
        <w:gridCol w:w="10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福建幼儿师范高等专科学校科研项目经费报销审批单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495" w:hRule="atLeast"/>
        </w:trPr>
        <w:tc>
          <w:tcPr>
            <w:tcW w:w="11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项目名</w:t>
            </w:r>
          </w:p>
        </w:tc>
        <w:tc>
          <w:tcPr>
            <w:tcW w:w="3642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负责人</w:t>
            </w:r>
          </w:p>
        </w:tc>
        <w:tc>
          <w:tcPr>
            <w:tcW w:w="181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立项时间</w:t>
            </w:r>
          </w:p>
        </w:tc>
        <w:tc>
          <w:tcPr>
            <w:tcW w:w="10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25" w:hRule="atLeast"/>
        </w:trPr>
        <w:tc>
          <w:tcPr>
            <w:tcW w:w="119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项目编号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基金来源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第（ ）次报销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eastAsia="zh-CN"/>
              </w:rPr>
              <w:t>项目状态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eastAsia="zh-CN"/>
              </w:rPr>
              <w:t>在研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/结项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486" w:hRule="atLeast"/>
        </w:trPr>
        <w:tc>
          <w:tcPr>
            <w:tcW w:w="248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预算项目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预算金额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本次报销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累计支出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项目负责人签字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所属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学院</w:t>
            </w:r>
            <w:r>
              <w:rPr>
                <w:rFonts w:hint="eastAsia"/>
                <w:color w:val="000000"/>
                <w:sz w:val="18"/>
                <w:szCs w:val="18"/>
              </w:rPr>
              <w:t>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69" w:hRule="atLeast"/>
        </w:trPr>
        <w:tc>
          <w:tcPr>
            <w:tcW w:w="5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直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接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费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业务费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年    月　  日</w:t>
            </w:r>
          </w:p>
        </w:tc>
        <w:tc>
          <w:tcPr>
            <w:tcW w:w="22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年    月　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67" w:hRule="atLeast"/>
        </w:trPr>
        <w:tc>
          <w:tcPr>
            <w:tcW w:w="516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0" w:type="dxa"/>
            <w:vMerge w:val="continue"/>
            <w:tcBorders>
              <w:left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设备费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22" w:hRule="atLeast"/>
        </w:trPr>
        <w:tc>
          <w:tcPr>
            <w:tcW w:w="51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劳务费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财务预审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科研管理部门意见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97" w:hRule="atLeast"/>
        </w:trPr>
        <w:tc>
          <w:tcPr>
            <w:tcW w:w="516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间</w:t>
            </w:r>
          </w:p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接</w:t>
            </w:r>
          </w:p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经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费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管理费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年    月　  日</w:t>
            </w:r>
          </w:p>
        </w:tc>
        <w:tc>
          <w:tcPr>
            <w:tcW w:w="2208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年    月　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70" w:hRule="atLeast"/>
        </w:trPr>
        <w:tc>
          <w:tcPr>
            <w:tcW w:w="51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绩效费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42" w:hRule="atLeast"/>
        </w:trPr>
        <w:tc>
          <w:tcPr>
            <w:tcW w:w="248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分管校长意见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校长意见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7" w:hRule="atLeast"/>
        </w:trPr>
        <w:tc>
          <w:tcPr>
            <w:tcW w:w="119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下拨经费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项目总金额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年    月　  日</w:t>
            </w:r>
          </w:p>
        </w:tc>
        <w:tc>
          <w:tcPr>
            <w:tcW w:w="22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年    月　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97" w:hRule="atLeast"/>
        </w:trPr>
        <w:tc>
          <w:tcPr>
            <w:tcW w:w="11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匹配经费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余额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816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福建幼儿师范高等专科学校科研项目经费报销审批单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495" w:hRule="atLeast"/>
        </w:trPr>
        <w:tc>
          <w:tcPr>
            <w:tcW w:w="11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项目名</w:t>
            </w:r>
          </w:p>
        </w:tc>
        <w:tc>
          <w:tcPr>
            <w:tcW w:w="3642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负责人</w:t>
            </w:r>
          </w:p>
        </w:tc>
        <w:tc>
          <w:tcPr>
            <w:tcW w:w="181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立项时间</w:t>
            </w:r>
          </w:p>
        </w:tc>
        <w:tc>
          <w:tcPr>
            <w:tcW w:w="10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25" w:hRule="atLeast"/>
        </w:trPr>
        <w:tc>
          <w:tcPr>
            <w:tcW w:w="119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项目编号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基金来源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第（ ）次报销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eastAsia="zh-CN"/>
              </w:rPr>
              <w:t>项目状态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eastAsia="zh-CN"/>
              </w:rPr>
              <w:t>在研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/结项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486" w:hRule="atLeast"/>
        </w:trPr>
        <w:tc>
          <w:tcPr>
            <w:tcW w:w="248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预算项目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预算金额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本次报销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累计支出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项目负责人签字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所属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学院</w:t>
            </w:r>
            <w:r>
              <w:rPr>
                <w:rFonts w:hint="eastAsia"/>
                <w:color w:val="000000"/>
                <w:sz w:val="18"/>
                <w:szCs w:val="18"/>
              </w:rPr>
              <w:t>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69" w:hRule="atLeast"/>
        </w:trPr>
        <w:tc>
          <w:tcPr>
            <w:tcW w:w="51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直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接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费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业务费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年    月　  日</w:t>
            </w:r>
          </w:p>
        </w:tc>
        <w:tc>
          <w:tcPr>
            <w:tcW w:w="22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年    月　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67" w:hRule="atLeast"/>
        </w:trPr>
        <w:tc>
          <w:tcPr>
            <w:tcW w:w="516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0" w:type="dxa"/>
            <w:vMerge w:val="continue"/>
            <w:tcBorders>
              <w:left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设备费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22" w:hRule="atLeast"/>
        </w:trPr>
        <w:tc>
          <w:tcPr>
            <w:tcW w:w="51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劳务费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财务预审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科研管理部门意见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97" w:hRule="atLeast"/>
        </w:trPr>
        <w:tc>
          <w:tcPr>
            <w:tcW w:w="516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间</w:t>
            </w:r>
          </w:p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接</w:t>
            </w:r>
          </w:p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经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费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管理费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年    月　  日</w:t>
            </w:r>
          </w:p>
        </w:tc>
        <w:tc>
          <w:tcPr>
            <w:tcW w:w="2208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年    月　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270" w:hRule="atLeast"/>
        </w:trPr>
        <w:tc>
          <w:tcPr>
            <w:tcW w:w="51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绩效费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42" w:hRule="atLeast"/>
        </w:trPr>
        <w:tc>
          <w:tcPr>
            <w:tcW w:w="248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分管校长意见</w:t>
            </w: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校长意见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27" w:hRule="atLeast"/>
        </w:trPr>
        <w:tc>
          <w:tcPr>
            <w:tcW w:w="1196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下拨经费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项目总金额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8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年    月　  日</w:t>
            </w:r>
          </w:p>
        </w:tc>
        <w:tc>
          <w:tcPr>
            <w:tcW w:w="22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年    月　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97" w:hRule="atLeast"/>
        </w:trPr>
        <w:tc>
          <w:tcPr>
            <w:tcW w:w="11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匹配经费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余额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18"/>
                <w:szCs w:val="18"/>
              </w:rPr>
            </w:pPr>
          </w:p>
        </w:tc>
        <w:tc>
          <w:tcPr>
            <w:tcW w:w="1816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hint="default" w:asciiTheme="majorEastAsia" w:hAnsiTheme="majorEastAsia" w:eastAsiaTheme="majorEastAsia"/>
          <w:color w:val="000000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/>
          <w:color w:val="000000"/>
          <w:sz w:val="18"/>
          <w:szCs w:val="18"/>
          <w:lang w:eastAsia="zh-CN"/>
        </w:rPr>
        <w:t>说明：本表上联交财务科，下联交科研处，</w:t>
      </w:r>
      <w:bookmarkStart w:id="0" w:name="_GoBack"/>
      <w:bookmarkEnd w:id="0"/>
      <w:r>
        <w:rPr>
          <w:rFonts w:hint="eastAsia" w:asciiTheme="majorEastAsia" w:hAnsiTheme="majorEastAsia" w:eastAsiaTheme="majorEastAsia"/>
          <w:color w:val="000000"/>
          <w:sz w:val="18"/>
          <w:szCs w:val="18"/>
          <w:lang w:val="en-US" w:eastAsia="zh-CN"/>
        </w:rPr>
        <w:t>2021年10月以后立项的科研课题报销时用此表，之前立项的科研课题仍使用旧表。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BF"/>
    <w:rsid w:val="00034287"/>
    <w:rsid w:val="00060CBF"/>
    <w:rsid w:val="00122BCB"/>
    <w:rsid w:val="00166D41"/>
    <w:rsid w:val="001A4C3E"/>
    <w:rsid w:val="002A138B"/>
    <w:rsid w:val="002C1E42"/>
    <w:rsid w:val="002F6DE9"/>
    <w:rsid w:val="003477A8"/>
    <w:rsid w:val="00370E83"/>
    <w:rsid w:val="003A3687"/>
    <w:rsid w:val="003C5619"/>
    <w:rsid w:val="003D3989"/>
    <w:rsid w:val="00416758"/>
    <w:rsid w:val="00467C11"/>
    <w:rsid w:val="0047088E"/>
    <w:rsid w:val="004A4E02"/>
    <w:rsid w:val="004A5EB9"/>
    <w:rsid w:val="0051011F"/>
    <w:rsid w:val="005331B8"/>
    <w:rsid w:val="00593B31"/>
    <w:rsid w:val="005A3BAA"/>
    <w:rsid w:val="00613845"/>
    <w:rsid w:val="006A62ED"/>
    <w:rsid w:val="006B601F"/>
    <w:rsid w:val="006E2293"/>
    <w:rsid w:val="00704E06"/>
    <w:rsid w:val="0071102A"/>
    <w:rsid w:val="00727A66"/>
    <w:rsid w:val="00757976"/>
    <w:rsid w:val="007A1DB3"/>
    <w:rsid w:val="007C51F5"/>
    <w:rsid w:val="007E713A"/>
    <w:rsid w:val="0083097F"/>
    <w:rsid w:val="00890193"/>
    <w:rsid w:val="008C4EBE"/>
    <w:rsid w:val="008E2B07"/>
    <w:rsid w:val="008E2FAC"/>
    <w:rsid w:val="00952B80"/>
    <w:rsid w:val="009565A2"/>
    <w:rsid w:val="009857CA"/>
    <w:rsid w:val="009F3B85"/>
    <w:rsid w:val="009F484E"/>
    <w:rsid w:val="00A673F2"/>
    <w:rsid w:val="00A800ED"/>
    <w:rsid w:val="00AC6A89"/>
    <w:rsid w:val="00AF66F0"/>
    <w:rsid w:val="00B45FA1"/>
    <w:rsid w:val="00B55BEF"/>
    <w:rsid w:val="00B81709"/>
    <w:rsid w:val="00B91AB8"/>
    <w:rsid w:val="00B94CED"/>
    <w:rsid w:val="00BA057F"/>
    <w:rsid w:val="00C61B51"/>
    <w:rsid w:val="00D73D1A"/>
    <w:rsid w:val="00DD36C9"/>
    <w:rsid w:val="00DD4FAA"/>
    <w:rsid w:val="00E9289E"/>
    <w:rsid w:val="00E94985"/>
    <w:rsid w:val="00ED7F2A"/>
    <w:rsid w:val="00F26970"/>
    <w:rsid w:val="00F32AA9"/>
    <w:rsid w:val="00F5033B"/>
    <w:rsid w:val="00F714FC"/>
    <w:rsid w:val="00FA2579"/>
    <w:rsid w:val="00FC36E1"/>
    <w:rsid w:val="00FC56D6"/>
    <w:rsid w:val="00FD0908"/>
    <w:rsid w:val="00FD4712"/>
    <w:rsid w:val="00FF30F1"/>
    <w:rsid w:val="0D3C6CF4"/>
    <w:rsid w:val="0F453EED"/>
    <w:rsid w:val="16040F9C"/>
    <w:rsid w:val="2464500F"/>
    <w:rsid w:val="2EB64022"/>
    <w:rsid w:val="32FA3FDC"/>
    <w:rsid w:val="38041860"/>
    <w:rsid w:val="39652A51"/>
    <w:rsid w:val="3A7B1639"/>
    <w:rsid w:val="43212BC8"/>
    <w:rsid w:val="43656DE3"/>
    <w:rsid w:val="43F2731A"/>
    <w:rsid w:val="44E3127B"/>
    <w:rsid w:val="47176BC2"/>
    <w:rsid w:val="47D20BE7"/>
    <w:rsid w:val="47FD420D"/>
    <w:rsid w:val="4A8F6DE7"/>
    <w:rsid w:val="4D284728"/>
    <w:rsid w:val="53EC44F3"/>
    <w:rsid w:val="69496AC1"/>
    <w:rsid w:val="6B69240F"/>
    <w:rsid w:val="742B061E"/>
    <w:rsid w:val="7478495D"/>
    <w:rsid w:val="75112A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81"/>
    <w:basedOn w:val="5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165</Words>
  <Characters>945</Characters>
  <Lines>7</Lines>
  <Paragraphs>2</Paragraphs>
  <TotalTime>2</TotalTime>
  <ScaleCrop>false</ScaleCrop>
  <LinksUpToDate>false</LinksUpToDate>
  <CharactersWithSpaces>1108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2018-10-24T08:15:00Z</dcterms:created>
  <dc:creator>刘远航</dc:creator>
  <cp:lastModifiedBy>刘远航</cp:lastModifiedBy>
  <dcterms:modified xsi:type="dcterms:W3CDTF">2021-10-13T06:42:09Z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A41C94FF26654279BC02524B9A54ABBC</vt:lpwstr>
  </property>
</Properties>
</file>